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9" w:rsidRPr="003B40B9" w:rsidRDefault="00B50569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B50569" w:rsidRDefault="00B50569"/>
    <w:p w:rsidR="00B50569" w:rsidRDefault="00B50569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B50569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569" w:rsidRDefault="00B50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B50569" w:rsidRDefault="003D4909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" from="125.7pt,29.95pt" to="656.7pt,29.95pt"/>
              </w:pict>
            </w:r>
            <w:r w:rsidR="00B50569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B50569" w:rsidRPr="00743F9F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569" w:rsidRPr="00743F9F" w:rsidRDefault="00B50569" w:rsidP="007E02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3F9F">
              <w:rPr>
                <w:rFonts w:ascii="Arial" w:hAnsi="Arial" w:cs="Arial"/>
                <w:u w:val="single"/>
              </w:rPr>
              <w:t> 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>«</w:t>
            </w:r>
            <w:r w:rsidR="007E02C9" w:rsidRPr="007E02C9">
              <w:rPr>
                <w:b/>
                <w:bCs/>
                <w:sz w:val="28"/>
                <w:szCs w:val="28"/>
                <w:u w:val="single"/>
              </w:rPr>
              <w:t>Развитие дорожно-транспортного комплекса на территории муниципального образования Покровское сельское поселение Гагаринского района Смоленской области на 2017-2020 годы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>» за 201</w:t>
            </w:r>
            <w:r w:rsidR="007E02C9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B50569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50569" w:rsidRDefault="00B50569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B50569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B50569" w:rsidRDefault="00B50569">
            <w:pPr>
              <w:ind w:left="-108" w:right="-108" w:hanging="85"/>
              <w:jc w:val="center"/>
            </w:pPr>
            <w:r>
              <w:t>имя, отчество)</w:t>
            </w:r>
          </w:p>
          <w:p w:rsidR="00B50569" w:rsidRDefault="00B50569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B5056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B50569" w:rsidRDefault="00B50569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right="-108"/>
              <w:jc w:val="center"/>
            </w:pPr>
            <w:r>
              <w:t>фактически освоено за</w:t>
            </w:r>
          </w:p>
          <w:p w:rsidR="00B50569" w:rsidRDefault="00B50569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B50569" w:rsidRDefault="00B50569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69" w:rsidRDefault="00B50569"/>
        </w:tc>
      </w:tr>
    </w:tbl>
    <w:p w:rsidR="00B50569" w:rsidRDefault="00B50569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B50569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0569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B50569" w:rsidRDefault="00B50569">
            <w:pPr>
              <w:jc w:val="center"/>
              <w:rPr>
                <w:b/>
                <w:bCs/>
              </w:rPr>
            </w:pPr>
          </w:p>
        </w:tc>
      </w:tr>
      <w:tr w:rsidR="00B50569">
        <w:trPr>
          <w:trHeight w:val="34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 1.</w:t>
            </w:r>
          </w:p>
        </w:tc>
        <w:tc>
          <w:tcPr>
            <w:tcW w:w="3399" w:type="dxa"/>
            <w:vAlign w:val="center"/>
          </w:tcPr>
          <w:p w:rsidR="00B50569" w:rsidRPr="001B1CFA" w:rsidRDefault="00B50569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>Подпрограмма «</w:t>
            </w:r>
            <w:r w:rsidR="007E02C9" w:rsidRPr="007E02C9">
              <w:rPr>
                <w:b/>
                <w:bCs/>
                <w:i/>
                <w:iCs/>
              </w:rPr>
              <w:t>Обеспечение безопасности дорожного движения на территории муниципального образования Покровское сельское поселение Гагаринского района Смоленской области на 2017-2020 годы</w:t>
            </w:r>
            <w:r w:rsidRPr="001B1CF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 xml:space="preserve">Данилова Зинаида </w:t>
            </w:r>
            <w:proofErr w:type="spellStart"/>
            <w:r w:rsidRPr="001B1CFA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B50569" w:rsidRPr="001B1CFA" w:rsidRDefault="00414FB0" w:rsidP="007E02C9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>4,</w:t>
            </w:r>
            <w:r w:rsidR="007E02C9">
              <w:rPr>
                <w:b/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B50569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</w:t>
            </w:r>
          </w:p>
        </w:tc>
        <w:tc>
          <w:tcPr>
            <w:tcW w:w="1237" w:type="dxa"/>
            <w:vAlign w:val="center"/>
          </w:tcPr>
          <w:p w:rsidR="00B50569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97,7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</w:tr>
      <w:tr w:rsidR="00B50569">
        <w:trPr>
          <w:trHeight w:val="789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1.1</w:t>
            </w:r>
          </w:p>
        </w:tc>
        <w:tc>
          <w:tcPr>
            <w:tcW w:w="3399" w:type="dxa"/>
            <w:vAlign w:val="center"/>
          </w:tcPr>
          <w:p w:rsidR="00B50569" w:rsidRPr="001C7829" w:rsidRDefault="00414FB0" w:rsidP="00743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Техосмотр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>трахование ОСАГО автотранспорта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  <w:r>
              <w:t> </w:t>
            </w: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  <w:r>
              <w:t> </w:t>
            </w:r>
          </w:p>
        </w:tc>
        <w:tc>
          <w:tcPr>
            <w:tcW w:w="1417" w:type="dxa"/>
            <w:noWrap/>
            <w:vAlign w:val="center"/>
          </w:tcPr>
          <w:p w:rsidR="00B50569" w:rsidRDefault="00414FB0" w:rsidP="007E02C9">
            <w:pPr>
              <w:jc w:val="center"/>
            </w:pPr>
            <w:r>
              <w:t>4,</w:t>
            </w:r>
            <w:r w:rsidR="007E02C9">
              <w:t>3</w:t>
            </w:r>
          </w:p>
        </w:tc>
        <w:tc>
          <w:tcPr>
            <w:tcW w:w="1418" w:type="dxa"/>
            <w:noWrap/>
            <w:vAlign w:val="center"/>
          </w:tcPr>
          <w:p w:rsidR="00B50569" w:rsidRDefault="007E02C9">
            <w:pPr>
              <w:jc w:val="center"/>
            </w:pPr>
            <w:r>
              <w:t>4,2</w:t>
            </w:r>
          </w:p>
        </w:tc>
        <w:tc>
          <w:tcPr>
            <w:tcW w:w="1237" w:type="dxa"/>
            <w:noWrap/>
            <w:vAlign w:val="center"/>
          </w:tcPr>
          <w:p w:rsidR="00B50569" w:rsidRDefault="007E02C9">
            <w:pPr>
              <w:jc w:val="center"/>
            </w:pPr>
            <w:r>
              <w:t>97,7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>
            <w:pPr>
              <w:jc w:val="center"/>
            </w:pPr>
          </w:p>
        </w:tc>
      </w:tr>
      <w:tr w:rsidR="00122021">
        <w:trPr>
          <w:trHeight w:val="405"/>
        </w:trPr>
        <w:tc>
          <w:tcPr>
            <w:tcW w:w="565" w:type="dxa"/>
            <w:noWrap/>
            <w:vAlign w:val="center"/>
          </w:tcPr>
          <w:p w:rsidR="00122021" w:rsidRDefault="00122021">
            <w:r>
              <w:t>2</w:t>
            </w:r>
          </w:p>
        </w:tc>
        <w:tc>
          <w:tcPr>
            <w:tcW w:w="3399" w:type="dxa"/>
            <w:vAlign w:val="center"/>
          </w:tcPr>
          <w:p w:rsidR="00122021" w:rsidRPr="001B1CFA" w:rsidRDefault="00122021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>Подпрограмма «</w:t>
            </w:r>
            <w:r w:rsidR="007E02C9" w:rsidRPr="007E02C9">
              <w:rPr>
                <w:b/>
                <w:bCs/>
                <w:i/>
                <w:iCs/>
              </w:rPr>
              <w:t xml:space="preserve">Совершенствование и развитие автодорог местного значения, расположенных на территории муниципального образования Покровское </w:t>
            </w:r>
            <w:r w:rsidR="007E02C9" w:rsidRPr="007E02C9">
              <w:rPr>
                <w:b/>
                <w:bCs/>
                <w:i/>
                <w:iCs/>
              </w:rPr>
              <w:lastRenderedPageBreak/>
              <w:t>сельское поселение Гагаринского района Смоленской области на 2017-2020 годы</w:t>
            </w:r>
            <w:r w:rsidRPr="001B1CF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8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noWrap/>
            <w:vAlign w:val="center"/>
          </w:tcPr>
          <w:p w:rsidR="00122021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253,6</w:t>
            </w:r>
          </w:p>
        </w:tc>
        <w:tc>
          <w:tcPr>
            <w:tcW w:w="1418" w:type="dxa"/>
            <w:noWrap/>
            <w:vAlign w:val="center"/>
          </w:tcPr>
          <w:p w:rsidR="00122021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149,0</w:t>
            </w:r>
          </w:p>
        </w:tc>
        <w:tc>
          <w:tcPr>
            <w:tcW w:w="1237" w:type="dxa"/>
            <w:noWrap/>
            <w:vAlign w:val="center"/>
          </w:tcPr>
          <w:p w:rsidR="00122021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58,7</w:t>
            </w:r>
          </w:p>
        </w:tc>
        <w:tc>
          <w:tcPr>
            <w:tcW w:w="1314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  <w:r w:rsidRPr="005919B1">
              <w:rPr>
                <w:b/>
                <w:i/>
              </w:rPr>
              <w:t xml:space="preserve">остаток неиспользованных средств дорожного фонда перенесен </w:t>
            </w:r>
            <w:r w:rsidRPr="005919B1">
              <w:rPr>
                <w:b/>
                <w:i/>
              </w:rPr>
              <w:lastRenderedPageBreak/>
              <w:t xml:space="preserve">на следующий за </w:t>
            </w:r>
            <w:proofErr w:type="gramStart"/>
            <w:r w:rsidRPr="005919B1">
              <w:rPr>
                <w:b/>
                <w:i/>
              </w:rPr>
              <w:t>отчетным</w:t>
            </w:r>
            <w:proofErr w:type="gramEnd"/>
            <w:r w:rsidRPr="005919B1">
              <w:rPr>
                <w:b/>
                <w:i/>
              </w:rPr>
              <w:t xml:space="preserve"> год на ремонт дорог</w:t>
            </w:r>
          </w:p>
        </w:tc>
      </w:tr>
      <w:tr w:rsidR="00122021">
        <w:trPr>
          <w:trHeight w:val="405"/>
        </w:trPr>
        <w:tc>
          <w:tcPr>
            <w:tcW w:w="565" w:type="dxa"/>
            <w:noWrap/>
            <w:vAlign w:val="center"/>
          </w:tcPr>
          <w:p w:rsidR="00122021" w:rsidRDefault="00122021">
            <w:r>
              <w:lastRenderedPageBreak/>
              <w:t>2.1</w:t>
            </w:r>
          </w:p>
        </w:tc>
        <w:tc>
          <w:tcPr>
            <w:tcW w:w="3399" w:type="dxa"/>
            <w:vAlign w:val="center"/>
          </w:tcPr>
          <w:p w:rsidR="00122021" w:rsidRDefault="00122021" w:rsidP="00F6605B">
            <w:r>
              <w:t xml:space="preserve">Ремонт улично-дорожной </w:t>
            </w:r>
            <w:r w:rsidR="003D4909">
              <w:t xml:space="preserve">сети в д. Покров </w:t>
            </w:r>
            <w:proofErr w:type="spellStart"/>
            <w:r w:rsidR="003D4909">
              <w:t>ул.Центральная</w:t>
            </w:r>
            <w:bookmarkStart w:id="0" w:name="_GoBack"/>
            <w:bookmarkEnd w:id="0"/>
            <w:proofErr w:type="spellEnd"/>
            <w:r>
              <w:t xml:space="preserve"> </w:t>
            </w:r>
          </w:p>
        </w:tc>
        <w:tc>
          <w:tcPr>
            <w:tcW w:w="1698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122021" w:rsidRDefault="00F6605B">
            <w:pPr>
              <w:jc w:val="center"/>
            </w:pPr>
            <w:r>
              <w:t>54</w:t>
            </w:r>
            <w:r w:rsidR="007E02C9">
              <w:t>,6</w:t>
            </w:r>
          </w:p>
        </w:tc>
        <w:tc>
          <w:tcPr>
            <w:tcW w:w="1418" w:type="dxa"/>
            <w:noWrap/>
            <w:vAlign w:val="center"/>
          </w:tcPr>
          <w:p w:rsidR="00122021" w:rsidRDefault="00F6605B">
            <w:pPr>
              <w:jc w:val="center"/>
            </w:pPr>
            <w:r>
              <w:t>0</w:t>
            </w:r>
            <w:r w:rsidR="007E02C9">
              <w:t>,0</w:t>
            </w:r>
          </w:p>
        </w:tc>
        <w:tc>
          <w:tcPr>
            <w:tcW w:w="1237" w:type="dxa"/>
            <w:noWrap/>
            <w:vAlign w:val="center"/>
          </w:tcPr>
          <w:p w:rsidR="00122021" w:rsidRDefault="00F6605B">
            <w:pPr>
              <w:jc w:val="center"/>
            </w:pPr>
            <w:r>
              <w:t>0,0</w:t>
            </w:r>
          </w:p>
        </w:tc>
        <w:tc>
          <w:tcPr>
            <w:tcW w:w="1314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122021" w:rsidRDefault="00122021" w:rsidP="009317EE">
            <w:pPr>
              <w:jc w:val="center"/>
            </w:pPr>
          </w:p>
        </w:tc>
      </w:tr>
      <w:tr w:rsidR="00F6605B">
        <w:trPr>
          <w:trHeight w:val="405"/>
        </w:trPr>
        <w:tc>
          <w:tcPr>
            <w:tcW w:w="565" w:type="dxa"/>
            <w:noWrap/>
            <w:vAlign w:val="center"/>
          </w:tcPr>
          <w:p w:rsidR="00F6605B" w:rsidRDefault="00F6605B">
            <w:r>
              <w:t>2.2</w:t>
            </w:r>
          </w:p>
        </w:tc>
        <w:tc>
          <w:tcPr>
            <w:tcW w:w="3399" w:type="dxa"/>
            <w:vAlign w:val="center"/>
          </w:tcPr>
          <w:p w:rsidR="00F6605B" w:rsidRDefault="00F6605B" w:rsidP="007E02C9">
            <w:proofErr w:type="spellStart"/>
            <w:r w:rsidRPr="00F6605B">
              <w:t>Оканавливание</w:t>
            </w:r>
            <w:proofErr w:type="spellEnd"/>
            <w:r w:rsidRPr="00F6605B">
              <w:t xml:space="preserve">  и подсыпка песчано-гравийной смесью дороги к кладбищу в д. </w:t>
            </w:r>
            <w:proofErr w:type="spellStart"/>
            <w:r w:rsidRPr="00F6605B">
              <w:t>Поворская</w:t>
            </w:r>
            <w:proofErr w:type="spellEnd"/>
            <w:r w:rsidRPr="00F6605B">
              <w:t xml:space="preserve"> Слобода</w:t>
            </w:r>
          </w:p>
        </w:tc>
        <w:tc>
          <w:tcPr>
            <w:tcW w:w="169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F6605B" w:rsidRDefault="00F6605B">
            <w:pPr>
              <w:jc w:val="center"/>
            </w:pPr>
            <w:r>
              <w:t>96,5</w:t>
            </w:r>
          </w:p>
        </w:tc>
        <w:tc>
          <w:tcPr>
            <w:tcW w:w="1418" w:type="dxa"/>
            <w:noWrap/>
            <w:vAlign w:val="center"/>
          </w:tcPr>
          <w:p w:rsidR="00F6605B" w:rsidRDefault="00F6605B" w:rsidP="00F6605B">
            <w:pPr>
              <w:jc w:val="center"/>
            </w:pPr>
            <w:r>
              <w:t>96,5</w:t>
            </w:r>
          </w:p>
        </w:tc>
        <w:tc>
          <w:tcPr>
            <w:tcW w:w="1237" w:type="dxa"/>
            <w:noWrap/>
            <w:vAlign w:val="center"/>
          </w:tcPr>
          <w:p w:rsidR="00F6605B" w:rsidRDefault="00F6605B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570" w:type="dxa"/>
            <w:vAlign w:val="center"/>
          </w:tcPr>
          <w:p w:rsidR="00F6605B" w:rsidRDefault="00F6605B" w:rsidP="009317EE">
            <w:pPr>
              <w:jc w:val="center"/>
            </w:pPr>
          </w:p>
        </w:tc>
      </w:tr>
      <w:tr w:rsidR="00F6605B">
        <w:trPr>
          <w:trHeight w:val="405"/>
        </w:trPr>
        <w:tc>
          <w:tcPr>
            <w:tcW w:w="565" w:type="dxa"/>
            <w:noWrap/>
            <w:vAlign w:val="center"/>
          </w:tcPr>
          <w:p w:rsidR="00F6605B" w:rsidRDefault="00F6605B">
            <w:r>
              <w:t>2.3</w:t>
            </w:r>
          </w:p>
        </w:tc>
        <w:tc>
          <w:tcPr>
            <w:tcW w:w="3399" w:type="dxa"/>
            <w:vAlign w:val="center"/>
          </w:tcPr>
          <w:p w:rsidR="00F6605B" w:rsidRDefault="00F6605B" w:rsidP="007E02C9">
            <w:r w:rsidRPr="00F6605B">
              <w:t xml:space="preserve">Ремонт участка дороги к </w:t>
            </w:r>
            <w:proofErr w:type="spellStart"/>
            <w:r w:rsidRPr="00F6605B">
              <w:t>д</w:t>
            </w:r>
            <w:proofErr w:type="gramStart"/>
            <w:r w:rsidRPr="00F6605B">
              <w:t>.М</w:t>
            </w:r>
            <w:proofErr w:type="gramEnd"/>
            <w:r w:rsidRPr="00F6605B">
              <w:t>ашино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F6605B" w:rsidRDefault="00F6605B">
            <w:pPr>
              <w:jc w:val="center"/>
            </w:pPr>
            <w:r>
              <w:t>52,5</w:t>
            </w:r>
          </w:p>
        </w:tc>
        <w:tc>
          <w:tcPr>
            <w:tcW w:w="1418" w:type="dxa"/>
            <w:noWrap/>
            <w:vAlign w:val="center"/>
          </w:tcPr>
          <w:p w:rsidR="00F6605B" w:rsidRDefault="00F6605B">
            <w:pPr>
              <w:jc w:val="center"/>
            </w:pPr>
            <w:r>
              <w:t>52,5</w:t>
            </w:r>
          </w:p>
        </w:tc>
        <w:tc>
          <w:tcPr>
            <w:tcW w:w="1237" w:type="dxa"/>
            <w:noWrap/>
            <w:vAlign w:val="center"/>
          </w:tcPr>
          <w:p w:rsidR="00F6605B" w:rsidRDefault="00F6605B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570" w:type="dxa"/>
            <w:vAlign w:val="center"/>
          </w:tcPr>
          <w:p w:rsidR="00F6605B" w:rsidRDefault="00F6605B" w:rsidP="009317EE">
            <w:pPr>
              <w:jc w:val="center"/>
            </w:pPr>
          </w:p>
        </w:tc>
      </w:tr>
      <w:tr w:rsidR="00F6605B">
        <w:trPr>
          <w:trHeight w:val="405"/>
        </w:trPr>
        <w:tc>
          <w:tcPr>
            <w:tcW w:w="565" w:type="dxa"/>
            <w:noWrap/>
            <w:vAlign w:val="center"/>
          </w:tcPr>
          <w:p w:rsidR="00F6605B" w:rsidRDefault="00F6605B">
            <w:r>
              <w:t>2.4</w:t>
            </w:r>
          </w:p>
        </w:tc>
        <w:tc>
          <w:tcPr>
            <w:tcW w:w="3399" w:type="dxa"/>
            <w:vAlign w:val="center"/>
          </w:tcPr>
          <w:p w:rsidR="00F6605B" w:rsidRPr="00F6605B" w:rsidRDefault="00F6605B" w:rsidP="007E02C9">
            <w:r w:rsidRPr="00F6605B">
              <w:t xml:space="preserve">Подсыпка песчано-гравийной смесью переулка </w:t>
            </w:r>
            <w:proofErr w:type="gramStart"/>
            <w:r w:rsidRPr="00F6605B">
              <w:t>Садовый</w:t>
            </w:r>
            <w:proofErr w:type="gramEnd"/>
            <w:r w:rsidRPr="00F6605B">
              <w:t xml:space="preserve"> в д. Старики</w:t>
            </w:r>
          </w:p>
        </w:tc>
        <w:tc>
          <w:tcPr>
            <w:tcW w:w="169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F6605B" w:rsidRDefault="00F6605B">
            <w:pPr>
              <w:jc w:val="center"/>
            </w:pPr>
            <w:r>
              <w:t>50,0</w:t>
            </w:r>
          </w:p>
        </w:tc>
        <w:tc>
          <w:tcPr>
            <w:tcW w:w="1418" w:type="dxa"/>
            <w:noWrap/>
            <w:vAlign w:val="center"/>
          </w:tcPr>
          <w:p w:rsidR="00F6605B" w:rsidRDefault="00F6605B">
            <w:pPr>
              <w:jc w:val="center"/>
            </w:pPr>
            <w:r>
              <w:t>0,0</w:t>
            </w:r>
          </w:p>
        </w:tc>
        <w:tc>
          <w:tcPr>
            <w:tcW w:w="1237" w:type="dxa"/>
            <w:noWrap/>
            <w:vAlign w:val="center"/>
          </w:tcPr>
          <w:p w:rsidR="00F6605B" w:rsidRDefault="00F6605B">
            <w:pPr>
              <w:jc w:val="center"/>
            </w:pPr>
            <w:r>
              <w:t>0,0</w:t>
            </w:r>
          </w:p>
        </w:tc>
        <w:tc>
          <w:tcPr>
            <w:tcW w:w="1314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6605B" w:rsidRDefault="00F6605B">
            <w:pPr>
              <w:jc w:val="center"/>
            </w:pPr>
          </w:p>
        </w:tc>
        <w:tc>
          <w:tcPr>
            <w:tcW w:w="1570" w:type="dxa"/>
            <w:vAlign w:val="center"/>
          </w:tcPr>
          <w:p w:rsidR="00F6605B" w:rsidRDefault="00F6605B" w:rsidP="009317EE">
            <w:pPr>
              <w:jc w:val="center"/>
            </w:pPr>
          </w:p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</w:t>
            </w:r>
          </w:p>
        </w:tc>
        <w:tc>
          <w:tcPr>
            <w:tcW w:w="3399" w:type="dxa"/>
            <w:vAlign w:val="center"/>
          </w:tcPr>
          <w:p w:rsidR="00B50569" w:rsidRPr="001B1CFA" w:rsidRDefault="00B50569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>Подпрограмма «</w:t>
            </w:r>
            <w:r w:rsidR="007E02C9" w:rsidRPr="007E02C9">
              <w:rPr>
                <w:b/>
                <w:bCs/>
                <w:i/>
                <w:iCs/>
              </w:rPr>
              <w:t>Содержание улично-дорожной сети и мест общего пользования на территории муниципального образования Покровское сельское поселение Гагаринского района Смоленской области на 2017-2020 годы</w:t>
            </w:r>
            <w:r w:rsidRPr="001B1CF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56,3</w:t>
            </w:r>
          </w:p>
        </w:tc>
        <w:tc>
          <w:tcPr>
            <w:tcW w:w="1418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56,3</w:t>
            </w:r>
          </w:p>
        </w:tc>
        <w:tc>
          <w:tcPr>
            <w:tcW w:w="1237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  <w:vAlign w:val="center"/>
          </w:tcPr>
          <w:p w:rsidR="00B50569" w:rsidRPr="001B1CFA" w:rsidRDefault="00B50569" w:rsidP="001A2415">
            <w:pPr>
              <w:rPr>
                <w:b/>
                <w:i/>
              </w:rPr>
            </w:pPr>
          </w:p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3.1</w:t>
            </w:r>
          </w:p>
        </w:tc>
        <w:tc>
          <w:tcPr>
            <w:tcW w:w="3399" w:type="dxa"/>
            <w:vAlign w:val="center"/>
          </w:tcPr>
          <w:p w:rsidR="00B50569" w:rsidRPr="00B31521" w:rsidRDefault="00B50569" w:rsidP="00414FB0">
            <w:r>
              <w:t xml:space="preserve">Очистка дорог от снега 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B50569" w:rsidRDefault="007E02C9">
            <w:pPr>
              <w:jc w:val="center"/>
            </w:pPr>
            <w:r>
              <w:t>51,3</w:t>
            </w:r>
          </w:p>
        </w:tc>
        <w:tc>
          <w:tcPr>
            <w:tcW w:w="1418" w:type="dxa"/>
            <w:noWrap/>
            <w:vAlign w:val="center"/>
          </w:tcPr>
          <w:p w:rsidR="00B50569" w:rsidRDefault="007E02C9">
            <w:pPr>
              <w:jc w:val="center"/>
            </w:pPr>
            <w:r>
              <w:t>51,3</w:t>
            </w:r>
          </w:p>
        </w:tc>
        <w:tc>
          <w:tcPr>
            <w:tcW w:w="1237" w:type="dxa"/>
            <w:noWrap/>
            <w:vAlign w:val="center"/>
          </w:tcPr>
          <w:p w:rsidR="00B50569" w:rsidRDefault="007E02C9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 w:rsidP="001A2415"/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3.2</w:t>
            </w:r>
          </w:p>
        </w:tc>
        <w:tc>
          <w:tcPr>
            <w:tcW w:w="3399" w:type="dxa"/>
            <w:vAlign w:val="center"/>
          </w:tcPr>
          <w:p w:rsidR="00B50569" w:rsidRDefault="00414FB0" w:rsidP="002D6EF6">
            <w:proofErr w:type="spellStart"/>
            <w:r w:rsidRPr="00414FB0">
              <w:t>Обкашивание</w:t>
            </w:r>
            <w:proofErr w:type="spellEnd"/>
            <w:r w:rsidRPr="00414FB0">
              <w:t xml:space="preserve"> обочин дорог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B50569" w:rsidRDefault="009C7A90">
            <w:pPr>
              <w:jc w:val="center"/>
            </w:pPr>
            <w:r>
              <w:t>5,0</w:t>
            </w:r>
          </w:p>
        </w:tc>
        <w:tc>
          <w:tcPr>
            <w:tcW w:w="1418" w:type="dxa"/>
            <w:noWrap/>
            <w:vAlign w:val="center"/>
          </w:tcPr>
          <w:p w:rsidR="00B50569" w:rsidRDefault="009C7A90">
            <w:pPr>
              <w:jc w:val="center"/>
            </w:pPr>
            <w:r>
              <w:t>5,0</w:t>
            </w:r>
          </w:p>
        </w:tc>
        <w:tc>
          <w:tcPr>
            <w:tcW w:w="1237" w:type="dxa"/>
            <w:noWrap/>
            <w:vAlign w:val="center"/>
          </w:tcPr>
          <w:p w:rsidR="00B50569" w:rsidRDefault="005919B1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 w:rsidP="001A2415"/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/>
        </w:tc>
        <w:tc>
          <w:tcPr>
            <w:tcW w:w="3399" w:type="dxa"/>
            <w:vAlign w:val="center"/>
          </w:tcPr>
          <w:p w:rsidR="00B50569" w:rsidRPr="001B1CFA" w:rsidRDefault="00B50569" w:rsidP="002D6EF6">
            <w:pPr>
              <w:rPr>
                <w:b/>
                <w:sz w:val="28"/>
                <w:szCs w:val="28"/>
              </w:rPr>
            </w:pPr>
            <w:r w:rsidRPr="001B1CFA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314,2</w:t>
            </w:r>
          </w:p>
        </w:tc>
        <w:tc>
          <w:tcPr>
            <w:tcW w:w="1418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209,5</w:t>
            </w:r>
          </w:p>
        </w:tc>
        <w:tc>
          <w:tcPr>
            <w:tcW w:w="1237" w:type="dxa"/>
            <w:noWrap/>
            <w:vAlign w:val="center"/>
          </w:tcPr>
          <w:p w:rsidR="00B50569" w:rsidRPr="001B1CFA" w:rsidRDefault="007E0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50569" w:rsidRPr="001B1CFA" w:rsidRDefault="00B50569" w:rsidP="001A2415">
            <w:pPr>
              <w:rPr>
                <w:b/>
                <w:sz w:val="28"/>
                <w:szCs w:val="28"/>
              </w:rPr>
            </w:pPr>
          </w:p>
        </w:tc>
      </w:tr>
    </w:tbl>
    <w:p w:rsidR="00B50569" w:rsidRDefault="00B50569" w:rsidP="005A5270">
      <w:pPr>
        <w:jc w:val="both"/>
        <w:rPr>
          <w:sz w:val="22"/>
          <w:szCs w:val="22"/>
        </w:rPr>
      </w:pP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F6605B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F6605B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F6605B">
        <w:rPr>
          <w:sz w:val="22"/>
          <w:szCs w:val="22"/>
        </w:rPr>
        <w:t>я</w:t>
      </w: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B50569" w:rsidRDefault="00B50569" w:rsidP="005A5270">
      <w:pPr>
        <w:jc w:val="both"/>
        <w:rPr>
          <w:sz w:val="22"/>
          <w:szCs w:val="22"/>
        </w:rPr>
      </w:pPr>
    </w:p>
    <w:p w:rsidR="00B50569" w:rsidRPr="00475836" w:rsidRDefault="00B50569" w:rsidP="005A5270">
      <w:pPr>
        <w:jc w:val="both"/>
        <w:rPr>
          <w:sz w:val="22"/>
          <w:szCs w:val="22"/>
        </w:rPr>
      </w:pPr>
    </w:p>
    <w:p w:rsidR="00B50569" w:rsidRDefault="00B50569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B50569" w:rsidRDefault="00B50569">
      <w:r>
        <w:t>Тел.8(48135)7-31-21</w:t>
      </w:r>
    </w:p>
    <w:sectPr w:rsidR="00B50569" w:rsidSect="003D490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0D0DF3"/>
    <w:rsid w:val="00122021"/>
    <w:rsid w:val="001372D2"/>
    <w:rsid w:val="001A2415"/>
    <w:rsid w:val="001B1CFA"/>
    <w:rsid w:val="001B6801"/>
    <w:rsid w:val="001C7829"/>
    <w:rsid w:val="0026780D"/>
    <w:rsid w:val="002C2C12"/>
    <w:rsid w:val="002D6EF6"/>
    <w:rsid w:val="003B40B9"/>
    <w:rsid w:val="003D4909"/>
    <w:rsid w:val="00414FB0"/>
    <w:rsid w:val="004258A5"/>
    <w:rsid w:val="00475836"/>
    <w:rsid w:val="004D109F"/>
    <w:rsid w:val="00575906"/>
    <w:rsid w:val="005919B1"/>
    <w:rsid w:val="005A5270"/>
    <w:rsid w:val="005B31BF"/>
    <w:rsid w:val="005F6DC3"/>
    <w:rsid w:val="00620DA1"/>
    <w:rsid w:val="00655244"/>
    <w:rsid w:val="00657D14"/>
    <w:rsid w:val="00672CCF"/>
    <w:rsid w:val="0068550C"/>
    <w:rsid w:val="00696CB2"/>
    <w:rsid w:val="006A10B6"/>
    <w:rsid w:val="006D7449"/>
    <w:rsid w:val="006E2E33"/>
    <w:rsid w:val="00713219"/>
    <w:rsid w:val="00733E65"/>
    <w:rsid w:val="00743F9F"/>
    <w:rsid w:val="007A2D10"/>
    <w:rsid w:val="007E02C9"/>
    <w:rsid w:val="00817A9E"/>
    <w:rsid w:val="00904A12"/>
    <w:rsid w:val="00904DCE"/>
    <w:rsid w:val="009132D1"/>
    <w:rsid w:val="0092189A"/>
    <w:rsid w:val="009317EE"/>
    <w:rsid w:val="009C7A90"/>
    <w:rsid w:val="00A542B1"/>
    <w:rsid w:val="00A57D17"/>
    <w:rsid w:val="00A72584"/>
    <w:rsid w:val="00A774AC"/>
    <w:rsid w:val="00AC4D5C"/>
    <w:rsid w:val="00AC7FC9"/>
    <w:rsid w:val="00B31521"/>
    <w:rsid w:val="00B50569"/>
    <w:rsid w:val="00BA3DE4"/>
    <w:rsid w:val="00D650B0"/>
    <w:rsid w:val="00E06B4E"/>
    <w:rsid w:val="00E578D9"/>
    <w:rsid w:val="00F35307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2019-03-20T11:04:00Z</cp:lastPrinted>
  <dcterms:created xsi:type="dcterms:W3CDTF">2015-04-08T07:23:00Z</dcterms:created>
  <dcterms:modified xsi:type="dcterms:W3CDTF">2019-03-20T11:04:00Z</dcterms:modified>
</cp:coreProperties>
</file>